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46" w:rsidRDefault="00C04626">
      <w:bookmarkStart w:id="0" w:name="_GoBack"/>
      <w:bookmarkEnd w:id="0"/>
      <w:r>
        <w:t>SIC Meeting</w:t>
      </w:r>
    </w:p>
    <w:p w:rsidR="00C04626" w:rsidRDefault="00C04626">
      <w:r>
        <w:t>November 16, 2020</w:t>
      </w:r>
    </w:p>
    <w:p w:rsidR="00C04626" w:rsidRPr="004473CA" w:rsidRDefault="004473CA">
      <w:pPr>
        <w:rPr>
          <w:b/>
        </w:rPr>
      </w:pPr>
      <w:r w:rsidRPr="004473CA">
        <w:rPr>
          <w:b/>
        </w:rPr>
        <w:t xml:space="preserve">Sports </w:t>
      </w:r>
      <w:r w:rsidR="00C04626" w:rsidRPr="004473CA">
        <w:rPr>
          <w:b/>
        </w:rPr>
        <w:t>Updates:</w:t>
      </w:r>
    </w:p>
    <w:p w:rsidR="00C04626" w:rsidRDefault="00C04626">
      <w:r>
        <w:t xml:space="preserve">Mr. Duncan – football is still in playoffs. Winter sports have started, </w:t>
      </w:r>
      <w:r w:rsidR="004473CA">
        <w:t>tryouts have been completed in some</w:t>
      </w:r>
      <w:r>
        <w:t xml:space="preserve"> sports. Numbers are up. </w:t>
      </w:r>
      <w:r w:rsidR="004473CA">
        <w:t xml:space="preserve">They are taking </w:t>
      </w:r>
      <w:r>
        <w:t xml:space="preserve">Covid precautions – screening, spraying, working on practice schedules and bus seating. Wrestling limits contact between groups by using pods. </w:t>
      </w:r>
    </w:p>
    <w:p w:rsidR="004473CA" w:rsidRPr="004473CA" w:rsidRDefault="004473CA">
      <w:pPr>
        <w:rPr>
          <w:b/>
        </w:rPr>
      </w:pPr>
      <w:r w:rsidRPr="004473CA">
        <w:rPr>
          <w:b/>
        </w:rPr>
        <w:t>Covid Updates:</w:t>
      </w:r>
    </w:p>
    <w:p w:rsidR="00AE3A99" w:rsidRDefault="00AE3A99">
      <w:r>
        <w:t xml:space="preserve">Ms. Whitesell –  </w:t>
      </w:r>
      <w:r w:rsidR="004473CA">
        <w:t>Rock Hill Schools website has information posted regularly about the Covid status of the district and for NHS.</w:t>
      </w:r>
    </w:p>
    <w:p w:rsidR="00AE3A99" w:rsidRDefault="00AE3A99">
      <w:r>
        <w:t xml:space="preserve">Quarantine means student is not sick but </w:t>
      </w:r>
      <w:r w:rsidR="004473CA">
        <w:t xml:space="preserve">has </w:t>
      </w:r>
      <w:r>
        <w:t xml:space="preserve">been in the space of a sick individual </w:t>
      </w:r>
      <w:r w:rsidR="004473CA">
        <w:t xml:space="preserve">within 6 feet for over 15 minutes even with mask on. </w:t>
      </w:r>
      <w:r>
        <w:t xml:space="preserve">Isolation means student has symptoms. </w:t>
      </w:r>
      <w:r w:rsidR="004473CA">
        <w:t xml:space="preserve"> Twenty-four</w:t>
      </w:r>
      <w:r>
        <w:t xml:space="preserve"> days is a </w:t>
      </w:r>
      <w:r w:rsidR="004473CA">
        <w:t>“</w:t>
      </w:r>
      <w:r>
        <w:t>household quarantine</w:t>
      </w:r>
      <w:r w:rsidR="004473CA">
        <w:t>”</w:t>
      </w:r>
      <w:r>
        <w:t xml:space="preserve"> – 10 days isolation plus </w:t>
      </w:r>
      <w:r w:rsidR="004473CA">
        <w:t xml:space="preserve">an </w:t>
      </w:r>
      <w:r>
        <w:t>additional 14 days.</w:t>
      </w:r>
    </w:p>
    <w:p w:rsidR="004473CA" w:rsidRDefault="00AE3A99" w:rsidP="004473CA">
      <w:r>
        <w:t xml:space="preserve">Contract tracing is only </w:t>
      </w:r>
      <w:r w:rsidR="004473CA">
        <w:t xml:space="preserve">done </w:t>
      </w:r>
      <w:r>
        <w:t xml:space="preserve">when there is a positive student. Students are screened for 14 days from the last exposure to that student. </w:t>
      </w:r>
    </w:p>
    <w:p w:rsidR="004473CA" w:rsidRDefault="004473CA" w:rsidP="004473CA">
      <w:r>
        <w:t xml:space="preserve">What can parents do with social distancing to help the school? Parents can help the school by keeping their students home and call nurse if there are symptoms. Physically distancing </w:t>
      </w:r>
      <w:r w:rsidR="00314B36">
        <w:t>- d</w:t>
      </w:r>
      <w:r>
        <w:t xml:space="preserve">on’t encourage large gatherings and wear a mask. </w:t>
      </w:r>
    </w:p>
    <w:p w:rsidR="004473CA" w:rsidRDefault="004473CA"/>
    <w:p w:rsidR="004473CA" w:rsidRPr="004473CA" w:rsidRDefault="004473CA">
      <w:pPr>
        <w:rPr>
          <w:b/>
        </w:rPr>
      </w:pPr>
      <w:r w:rsidRPr="004473CA">
        <w:rPr>
          <w:b/>
        </w:rPr>
        <w:t>Overall Update – Mr. Massey</w:t>
      </w:r>
    </w:p>
    <w:p w:rsidR="00AE3A99" w:rsidRDefault="00AE3A99">
      <w:r>
        <w:t>District is providing cubical</w:t>
      </w:r>
      <w:r w:rsidR="00263E5A">
        <w:t>s</w:t>
      </w:r>
      <w:r w:rsidR="004473CA">
        <w:t xml:space="preserve"> that</w:t>
      </w:r>
      <w:r>
        <w:t xml:space="preserve"> will be ins</w:t>
      </w:r>
      <w:r w:rsidR="004473CA">
        <w:t>talled soon.</w:t>
      </w:r>
      <w:r>
        <w:t xml:space="preserve"> Must be strategic in how we place desks in rooms</w:t>
      </w:r>
      <w:r w:rsidR="004473CA">
        <w:t xml:space="preserve"> as they take up more space and w</w:t>
      </w:r>
      <w:r>
        <w:t>ith larger numbers of students in the classes.</w:t>
      </w:r>
    </w:p>
    <w:p w:rsidR="00AE3A99" w:rsidRDefault="00AE3A99">
      <w:r>
        <w:t xml:space="preserve">DHEC new regulations with </w:t>
      </w:r>
      <w:r w:rsidR="004473CA">
        <w:t>Plexiglas is that</w:t>
      </w:r>
      <w:r>
        <w:t xml:space="preserve"> students can be 3 feet apart</w:t>
      </w:r>
      <w:r w:rsidR="004473CA">
        <w:t>. When outside,</w:t>
      </w:r>
      <w:r>
        <w:t xml:space="preserve"> st</w:t>
      </w:r>
      <w:r w:rsidR="004473CA">
        <w:t>udents need to be 6 feet apart social distancing.</w:t>
      </w:r>
    </w:p>
    <w:p w:rsidR="00263E5A" w:rsidRDefault="00263E5A">
      <w:r>
        <w:t xml:space="preserve">Question: Is there enough space in the classroom to space students 3 feet apart? There will be guidance </w:t>
      </w:r>
      <w:r w:rsidR="004473CA">
        <w:t xml:space="preserve">forthcoming </w:t>
      </w:r>
      <w:r>
        <w:t>as to how man</w:t>
      </w:r>
      <w:r w:rsidR="004473CA">
        <w:t>y desks will be in the classes (Whitsell)</w:t>
      </w:r>
    </w:p>
    <w:p w:rsidR="00263E5A" w:rsidRDefault="00263E5A">
      <w:r>
        <w:t>Of the 780 VA students, 65% want to return, 35% do not</w:t>
      </w:r>
      <w:r w:rsidR="004473CA">
        <w:t>. We want to give hybrid</w:t>
      </w:r>
      <w:r>
        <w:t xml:space="preserve"> students an opportunity to look at a schedule change too</w:t>
      </w:r>
      <w:r w:rsidR="004473CA">
        <w:t xml:space="preserve"> if they want to move to VA</w:t>
      </w:r>
      <w:r>
        <w:t xml:space="preserve">. Any non-response is a desire to remain where they are. Another reminder will be sent out soon. </w:t>
      </w:r>
    </w:p>
    <w:p w:rsidR="00263E5A" w:rsidRDefault="00263E5A">
      <w:r>
        <w:t>New flagpoles look great! In the front of E and D buildings. District will provide halo lights to keep flags flying over breaks. We will replace the 2 flags extended o</w:t>
      </w:r>
      <w:r w:rsidR="00314B36">
        <w:t>n A building.</w:t>
      </w:r>
      <w:r w:rsidR="003E5F26">
        <w:t xml:space="preserve"> </w:t>
      </w:r>
      <w:r w:rsidR="003E5F26" w:rsidRPr="003E5F26">
        <w:t>N</w:t>
      </w:r>
      <w:r w:rsidR="00314B36" w:rsidRPr="003E5F26">
        <w:t>ew flag</w:t>
      </w:r>
      <w:r w:rsidRPr="003E5F26">
        <w:t xml:space="preserve"> area</w:t>
      </w:r>
      <w:r>
        <w:t xml:space="preserve"> will be dedicated to alumni of NHS who are currently serving or have retired. Also plan to place a monument there. </w:t>
      </w:r>
      <w:r w:rsidR="007945AC">
        <w:t xml:space="preserve">Landscaping is not finished yet – plan to have help from the ATC in this area. Plan to have the dedication before the close of the school year. </w:t>
      </w:r>
    </w:p>
    <w:p w:rsidR="007945AC" w:rsidRDefault="007945AC">
      <w:r>
        <w:t xml:space="preserve">Veteran’s Day video – Mr. Honea featured staff who have served. Mr. Bigham plans to work with students who are taking the ASVAB – he is a positive resource. </w:t>
      </w:r>
    </w:p>
    <w:p w:rsidR="007945AC" w:rsidRDefault="007945AC">
      <w:r>
        <w:lastRenderedPageBreak/>
        <w:t xml:space="preserve">Celebrating our teachers this week. Trojan Council’s idea for staff to participate or dress up in theme days. Thanksgiving meal for teachers on Thursday. </w:t>
      </w:r>
    </w:p>
    <w:p w:rsidR="007945AC" w:rsidRDefault="007945AC">
      <w:r>
        <w:t>Needs:</w:t>
      </w:r>
    </w:p>
    <w:p w:rsidR="007945AC" w:rsidRDefault="007945AC">
      <w:r>
        <w:t>Students have been quizzed by teachers if they a</w:t>
      </w:r>
      <w:r w:rsidR="00D54839">
        <w:t>re wanting to return to hybrid</w:t>
      </w:r>
      <w:r>
        <w:t xml:space="preserve"> or vice versa. </w:t>
      </w:r>
    </w:p>
    <w:p w:rsidR="007945AC" w:rsidRDefault="007945AC">
      <w:r>
        <w:t>Is there anything else we can do concerning VA and hybrid? What questions might need to be answered before 2</w:t>
      </w:r>
      <w:r w:rsidRPr="007945AC">
        <w:rPr>
          <w:vertAlign w:val="superscript"/>
        </w:rPr>
        <w:t>nd</w:t>
      </w:r>
      <w:r>
        <w:t xml:space="preserve"> semester? Survey has not yet been sent to hybrid parents asking if students want to go VA instead of hybrid.</w:t>
      </w:r>
    </w:p>
    <w:p w:rsidR="00251207" w:rsidRDefault="00251207">
      <w:r>
        <w:t>Is there</w:t>
      </w:r>
      <w:r w:rsidR="00D54839">
        <w:t xml:space="preserve"> anything that would sway you from</w:t>
      </w:r>
      <w:r>
        <w:t xml:space="preserve"> send</w:t>
      </w:r>
      <w:r w:rsidR="00D54839">
        <w:t>ing</w:t>
      </w:r>
      <w:r>
        <w:t xml:space="preserve"> students back? </w:t>
      </w:r>
    </w:p>
    <w:p w:rsidR="00251207" w:rsidRDefault="00251207">
      <w:r>
        <w:t>Parent: Likes the hybrid. It is a concern having more students in the classroom for 2</w:t>
      </w:r>
      <w:r w:rsidRPr="00251207">
        <w:rPr>
          <w:vertAlign w:val="superscript"/>
        </w:rPr>
        <w:t>nd</w:t>
      </w:r>
      <w:r>
        <w:t xml:space="preserve"> semester. The first 2 weeks back could be the worst period. Continue the hybrid for the first 2 weeks and then ease everyone into the new model. </w:t>
      </w:r>
    </w:p>
    <w:p w:rsidR="00251207" w:rsidRDefault="00251207">
      <w:r>
        <w:t xml:space="preserve">Would you like to continue to see a hybrid option? Parent thinks is a good option although not for everyone. </w:t>
      </w:r>
    </w:p>
    <w:p w:rsidR="00251207" w:rsidRDefault="00251207">
      <w:r>
        <w:t xml:space="preserve">Info taught at one school but not taught at another could hinder a student taught at different schools. </w:t>
      </w:r>
    </w:p>
    <w:p w:rsidR="00251207" w:rsidRDefault="00D54839">
      <w:r>
        <w:t>What is the time</w:t>
      </w:r>
      <w:r w:rsidR="00251207">
        <w:t xml:space="preserve">line for making a decision about what happens in the Spring? </w:t>
      </w:r>
    </w:p>
    <w:p w:rsidR="003C730E" w:rsidRDefault="00251207" w:rsidP="00D54839">
      <w:r>
        <w:t>11/20 is the d</w:t>
      </w:r>
      <w:r w:rsidR="00D54839">
        <w:t>ate set</w:t>
      </w:r>
      <w:r>
        <w:t xml:space="preserve"> to lock in what the student’s plans are. Not all of our students will have NHS teachers. January may be the final lock-in date. Parents and teachers are having some anxiety about increasing numbers. </w:t>
      </w:r>
      <w:r w:rsidR="003C730E">
        <w:t xml:space="preserve">Is there are chance that hybrid </w:t>
      </w:r>
      <w:r w:rsidR="00D54839">
        <w:t xml:space="preserve">would be an option? Yes. </w:t>
      </w:r>
      <w:r w:rsidR="003C730E">
        <w:t>There is not firm view of what high school will look like. Hybrid model has worked well</w:t>
      </w:r>
      <w:r w:rsidR="00D54839">
        <w:t xml:space="preserve"> with </w:t>
      </w:r>
      <w:r w:rsidR="003C730E">
        <w:t xml:space="preserve">more responsibility and smaller ratio. </w:t>
      </w:r>
    </w:p>
    <w:p w:rsidR="00D54839" w:rsidRDefault="00D54839">
      <w:r>
        <w:t>Upcoming:</w:t>
      </w:r>
    </w:p>
    <w:p w:rsidR="003C730E" w:rsidRDefault="003C730E">
      <w:r>
        <w:t>Dec. 7</w:t>
      </w:r>
      <w:r w:rsidRPr="003C730E">
        <w:rPr>
          <w:vertAlign w:val="superscript"/>
        </w:rPr>
        <w:t>th</w:t>
      </w:r>
      <w:r w:rsidR="00D54839">
        <w:t xml:space="preserve"> freshmen both VA and hybrid</w:t>
      </w:r>
      <w:r>
        <w:t xml:space="preserve"> will be taking MAPS test. </w:t>
      </w:r>
    </w:p>
    <w:p w:rsidR="003C730E" w:rsidRDefault="003C730E">
      <w:r>
        <w:t>Dec. 18</w:t>
      </w:r>
      <w:r w:rsidRPr="003C730E">
        <w:rPr>
          <w:vertAlign w:val="superscript"/>
        </w:rPr>
        <w:t>th</w:t>
      </w:r>
      <w:r w:rsidR="00D54839">
        <w:t xml:space="preserve"> is a ½ day, last day before Winter Holiday.</w:t>
      </w:r>
    </w:p>
    <w:p w:rsidR="003C730E" w:rsidRDefault="003C730E">
      <w:r>
        <w:t xml:space="preserve">1/4/20 is a teacher work day. </w:t>
      </w:r>
    </w:p>
    <w:p w:rsidR="003C730E" w:rsidRDefault="003C730E">
      <w:r>
        <w:t xml:space="preserve">Is there anything that parents can help the school with? If option to speak with school </w:t>
      </w:r>
      <w:r w:rsidR="00D54839">
        <w:t>board, teachers are wearing down. The faster the district</w:t>
      </w:r>
      <w:r>
        <w:t xml:space="preserve"> move</w:t>
      </w:r>
      <w:r w:rsidR="00D54839">
        <w:t>s</w:t>
      </w:r>
      <w:r>
        <w:t xml:space="preserve"> with schedules and</w:t>
      </w:r>
      <w:r w:rsidR="00D54839">
        <w:t xml:space="preserve"> when students can come back</w:t>
      </w:r>
      <w:r>
        <w:t xml:space="preserve"> the better it will be with our schools. </w:t>
      </w:r>
      <w:r w:rsidR="008D7207">
        <w:t>Knowing what we will be t</w:t>
      </w:r>
      <w:r w:rsidR="00D54839">
        <w:t>eaching will ease anxiety</w:t>
      </w:r>
      <w:r w:rsidR="008D7207">
        <w:t xml:space="preserve">. Communicate that teachers have anxiety about going back 5 days. </w:t>
      </w:r>
      <w:r w:rsidR="00D54839">
        <w:t>Suggestion was made to</w:t>
      </w:r>
      <w:r w:rsidR="008D7207">
        <w:t xml:space="preserve"> eas</w:t>
      </w:r>
      <w:r w:rsidR="00D54839">
        <w:t>e</w:t>
      </w:r>
      <w:r w:rsidR="008D7207">
        <w:t xml:space="preserve"> into the transition. </w:t>
      </w:r>
    </w:p>
    <w:p w:rsidR="008D7207" w:rsidRDefault="008D7207">
      <w:r>
        <w:t>Refer</w:t>
      </w:r>
      <w:r w:rsidR="00D54839">
        <w:t>rals are down 90% - going well due to hybrid model.</w:t>
      </w:r>
    </w:p>
    <w:p w:rsidR="003C730E" w:rsidRDefault="003C730E"/>
    <w:p w:rsidR="00263E5A" w:rsidRDefault="00263E5A"/>
    <w:p w:rsidR="00AE3A99" w:rsidRDefault="00AE3A99"/>
    <w:p w:rsidR="00AE3A99" w:rsidRDefault="00AE3A99"/>
    <w:sectPr w:rsidR="00AE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26"/>
    <w:rsid w:val="00251207"/>
    <w:rsid w:val="00263E5A"/>
    <w:rsid w:val="00314B36"/>
    <w:rsid w:val="003C730E"/>
    <w:rsid w:val="003E5F26"/>
    <w:rsid w:val="004473CA"/>
    <w:rsid w:val="007945AC"/>
    <w:rsid w:val="00863E46"/>
    <w:rsid w:val="008D7207"/>
    <w:rsid w:val="00AE3A99"/>
    <w:rsid w:val="00B10130"/>
    <w:rsid w:val="00C04626"/>
    <w:rsid w:val="00D54839"/>
    <w:rsid w:val="00D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Kevina Satterwhite</dc:creator>
  <cp:lastModifiedBy>Sharon Scott</cp:lastModifiedBy>
  <cp:revision>2</cp:revision>
  <dcterms:created xsi:type="dcterms:W3CDTF">2021-03-17T12:55:00Z</dcterms:created>
  <dcterms:modified xsi:type="dcterms:W3CDTF">2021-03-17T12:55:00Z</dcterms:modified>
</cp:coreProperties>
</file>